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C0" w:rsidRDefault="00B10DC0" w:rsidP="00B10D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D75F19" wp14:editId="386829B5">
            <wp:extent cx="760589" cy="622300"/>
            <wp:effectExtent l="0" t="0" r="1905" b="6350"/>
            <wp:docPr id="1" name="Picture 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89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C0" w:rsidRDefault="00B10DC0" w:rsidP="00B10DC0">
      <w:pPr>
        <w:jc w:val="center"/>
        <w:rPr>
          <w:rFonts w:ascii="Arial" w:hAnsi="Arial" w:cs="Arial"/>
          <w:sz w:val="32"/>
          <w:szCs w:val="32"/>
        </w:rPr>
      </w:pPr>
      <w:r w:rsidRPr="00C22882">
        <w:rPr>
          <w:rFonts w:ascii="Arial" w:hAnsi="Arial" w:cs="Arial"/>
          <w:sz w:val="32"/>
          <w:szCs w:val="32"/>
        </w:rPr>
        <w:t>Clement</w:t>
      </w:r>
      <w:r>
        <w:rPr>
          <w:rFonts w:ascii="Arial" w:hAnsi="Arial" w:cs="Arial"/>
          <w:sz w:val="32"/>
          <w:szCs w:val="32"/>
        </w:rPr>
        <w:t>e Leadership Academy</w:t>
      </w:r>
    </w:p>
    <w:p w:rsidR="00B10DC0" w:rsidRPr="00A557E6" w:rsidRDefault="00B10DC0" w:rsidP="00B10DC0">
      <w:pPr>
        <w:jc w:val="center"/>
        <w:rPr>
          <w:rFonts w:ascii="Arial" w:hAnsi="Arial" w:cs="Arial"/>
          <w:sz w:val="32"/>
          <w:szCs w:val="32"/>
        </w:rPr>
      </w:pPr>
      <w:r w:rsidRPr="00A557E6">
        <w:rPr>
          <w:rFonts w:ascii="Arial" w:hAnsi="Arial" w:cs="Arial"/>
          <w:sz w:val="32"/>
          <w:szCs w:val="32"/>
        </w:rPr>
        <w:t>Grade 2, Room 106</w:t>
      </w:r>
    </w:p>
    <w:p w:rsidR="00B10DC0" w:rsidRPr="00715FFB" w:rsidRDefault="00B10DC0" w:rsidP="00B10DC0">
      <w:pPr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E37830">
          <w:rPr>
            <w:rStyle w:val="Hyperlink"/>
            <w:rFonts w:ascii="Arial" w:hAnsi="Arial" w:cs="Arial"/>
            <w:b/>
            <w:sz w:val="28"/>
            <w:szCs w:val="28"/>
          </w:rPr>
          <w:t>http://secondgradedavis.weebly.com</w:t>
        </w:r>
      </w:hyperlink>
    </w:p>
    <w:p w:rsidR="00B10DC0" w:rsidRPr="00715FFB" w:rsidRDefault="00B10DC0" w:rsidP="00B10D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1, 2014</w:t>
      </w:r>
    </w:p>
    <w:p w:rsidR="00B10DC0" w:rsidRPr="00715FFB" w:rsidRDefault="00B10DC0" w:rsidP="00B10DC0">
      <w:pPr>
        <w:rPr>
          <w:rFonts w:ascii="Arial" w:hAnsi="Arial" w:cs="Arial"/>
          <w:sz w:val="28"/>
          <w:szCs w:val="28"/>
        </w:rPr>
      </w:pPr>
      <w:r w:rsidRPr="00715FFB">
        <w:rPr>
          <w:rFonts w:ascii="Arial" w:hAnsi="Arial" w:cs="Arial"/>
          <w:sz w:val="28"/>
          <w:szCs w:val="28"/>
        </w:rPr>
        <w:t>Dear Parents and Guardians,</w:t>
      </w:r>
    </w:p>
    <w:p w:rsidR="00B10DC0" w:rsidRDefault="00B10DC0" w:rsidP="00B10DC0">
      <w:pPr>
        <w:rPr>
          <w:rFonts w:ascii="Arial" w:hAnsi="Arial" w:cs="Arial"/>
          <w:sz w:val="28"/>
          <w:szCs w:val="28"/>
        </w:rPr>
      </w:pPr>
      <w:r w:rsidRPr="00715FF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Room 106 will be a very busy and exciting place in October.  </w:t>
      </w:r>
      <w:r>
        <w:rPr>
          <w:rFonts w:ascii="Arial" w:hAnsi="Arial" w:cs="Arial"/>
          <w:sz w:val="28"/>
          <w:szCs w:val="28"/>
        </w:rPr>
        <w:t>We will be studying the life cycle of the butterfly in Science</w:t>
      </w:r>
      <w:r>
        <w:rPr>
          <w:rFonts w:ascii="Arial" w:hAnsi="Arial" w:cs="Arial"/>
          <w:sz w:val="28"/>
          <w:szCs w:val="28"/>
        </w:rPr>
        <w:t xml:space="preserve"> – always the highlight of our year in Science.   We are </w:t>
      </w:r>
      <w:r>
        <w:rPr>
          <w:rFonts w:ascii="Arial" w:hAnsi="Arial" w:cs="Arial"/>
          <w:sz w:val="28"/>
          <w:szCs w:val="28"/>
        </w:rPr>
        <w:t>starting to become more</w:t>
      </w:r>
      <w:r>
        <w:rPr>
          <w:rFonts w:ascii="Arial" w:hAnsi="Arial" w:cs="Arial"/>
          <w:sz w:val="28"/>
          <w:szCs w:val="28"/>
        </w:rPr>
        <w:t xml:space="preserve"> productive in both our Reader’s and Writer’s </w:t>
      </w:r>
      <w:proofErr w:type="gramStart"/>
      <w:r>
        <w:rPr>
          <w:rFonts w:ascii="Arial" w:hAnsi="Arial" w:cs="Arial"/>
          <w:sz w:val="28"/>
          <w:szCs w:val="28"/>
        </w:rPr>
        <w:t>Workshop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and </w:t>
      </w:r>
      <w:r w:rsidR="009228FE">
        <w:rPr>
          <w:rFonts w:ascii="Arial" w:hAnsi="Arial" w:cs="Arial"/>
          <w:sz w:val="28"/>
          <w:szCs w:val="28"/>
        </w:rPr>
        <w:t xml:space="preserve">we </w:t>
      </w:r>
      <w:r>
        <w:rPr>
          <w:rFonts w:ascii="Arial" w:hAnsi="Arial" w:cs="Arial"/>
          <w:sz w:val="28"/>
          <w:szCs w:val="28"/>
        </w:rPr>
        <w:t>are working hard at building our stamina for independent reading</w:t>
      </w:r>
      <w:r>
        <w:rPr>
          <w:rFonts w:ascii="Arial" w:hAnsi="Arial" w:cs="Arial"/>
          <w:sz w:val="28"/>
          <w:szCs w:val="28"/>
        </w:rPr>
        <w:t xml:space="preserve"> and writing</w:t>
      </w:r>
      <w:r>
        <w:rPr>
          <w:rFonts w:ascii="Arial" w:hAnsi="Arial" w:cs="Arial"/>
          <w:sz w:val="28"/>
          <w:szCs w:val="28"/>
        </w:rPr>
        <w:t>.  We will soon be finishing our first Math unit</w:t>
      </w:r>
      <w:r>
        <w:rPr>
          <w:rFonts w:ascii="Arial" w:hAnsi="Arial" w:cs="Arial"/>
          <w:sz w:val="28"/>
          <w:szCs w:val="28"/>
        </w:rPr>
        <w:t xml:space="preserve"> on Place Value and will then move to</w:t>
      </w:r>
      <w:r>
        <w:rPr>
          <w:rFonts w:ascii="Arial" w:hAnsi="Arial" w:cs="Arial"/>
          <w:sz w:val="28"/>
          <w:szCs w:val="28"/>
        </w:rPr>
        <w:t xml:space="preserve"> a unit on adding numbers to 1,000.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10DC0" w:rsidRDefault="00B10DC0" w:rsidP="00B10DC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should have seen</w:t>
      </w:r>
      <w:r w:rsidRPr="00715FFB">
        <w:rPr>
          <w:rFonts w:ascii="Arial" w:hAnsi="Arial" w:cs="Arial"/>
          <w:sz w:val="28"/>
          <w:szCs w:val="28"/>
        </w:rPr>
        <w:t xml:space="preserve"> a zip-lock bag in your child’s b</w:t>
      </w:r>
      <w:r>
        <w:rPr>
          <w:rFonts w:ascii="Arial" w:hAnsi="Arial" w:cs="Arial"/>
          <w:sz w:val="28"/>
          <w:szCs w:val="28"/>
        </w:rPr>
        <w:t>ackpack at the beginning of this</w:t>
      </w:r>
      <w:r w:rsidRPr="00715FFB">
        <w:rPr>
          <w:rFonts w:ascii="Arial" w:hAnsi="Arial" w:cs="Arial"/>
          <w:sz w:val="28"/>
          <w:szCs w:val="28"/>
        </w:rPr>
        <w:t xml:space="preserve"> week containing several books,</w:t>
      </w:r>
      <w:r>
        <w:rPr>
          <w:rFonts w:ascii="Arial" w:hAnsi="Arial" w:cs="Arial"/>
          <w:sz w:val="28"/>
          <w:szCs w:val="28"/>
        </w:rPr>
        <w:t xml:space="preserve"> a book review sheet inside each book</w:t>
      </w:r>
      <w:r w:rsidRPr="00715FFB">
        <w:rPr>
          <w:rFonts w:ascii="Arial" w:hAnsi="Arial" w:cs="Arial"/>
          <w:sz w:val="28"/>
          <w:szCs w:val="28"/>
        </w:rPr>
        <w:t>, and a Home Reading Log for you to sign.  Please make sure tha</w:t>
      </w:r>
      <w:r w:rsidR="009228FE">
        <w:rPr>
          <w:rFonts w:ascii="Arial" w:hAnsi="Arial" w:cs="Arial"/>
          <w:sz w:val="28"/>
          <w:szCs w:val="28"/>
        </w:rPr>
        <w:t>t your child completes</w:t>
      </w:r>
      <w:r>
        <w:rPr>
          <w:rFonts w:ascii="Arial" w:hAnsi="Arial" w:cs="Arial"/>
          <w:sz w:val="28"/>
          <w:szCs w:val="28"/>
        </w:rPr>
        <w:t xml:space="preserve"> their</w:t>
      </w:r>
      <w:r w:rsidRPr="00715FFB">
        <w:rPr>
          <w:rFonts w:ascii="Arial" w:hAnsi="Arial" w:cs="Arial"/>
          <w:sz w:val="28"/>
          <w:szCs w:val="28"/>
        </w:rPr>
        <w:t xml:space="preserve"> Home Reading assignments and that you are signing the Home Reading Log for each book that he or she reads.  This is a very important part </w:t>
      </w:r>
      <w:r>
        <w:rPr>
          <w:rFonts w:ascii="Arial" w:hAnsi="Arial" w:cs="Arial"/>
          <w:sz w:val="28"/>
          <w:szCs w:val="28"/>
        </w:rPr>
        <w:t>of your child’s weekly homework!</w:t>
      </w:r>
    </w:p>
    <w:p w:rsidR="00B10DC0" w:rsidRDefault="00B10DC0" w:rsidP="00B10DC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Progress reports for the first marking period were sent home Friday, September 26</w:t>
      </w:r>
      <w:r w:rsidRPr="00B10DC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in your child’s homework folder.  You were asked to sign it and return the pink copy to me.  Please contact me imm</w:t>
      </w:r>
      <w:r w:rsidR="009228FE">
        <w:rPr>
          <w:rFonts w:ascii="Arial" w:hAnsi="Arial" w:cs="Arial"/>
          <w:sz w:val="28"/>
          <w:szCs w:val="28"/>
        </w:rPr>
        <w:t>ediately if your child didn’t give</w:t>
      </w:r>
      <w:r>
        <w:rPr>
          <w:rFonts w:ascii="Arial" w:hAnsi="Arial" w:cs="Arial"/>
          <w:sz w:val="28"/>
          <w:szCs w:val="28"/>
        </w:rPr>
        <w:t xml:space="preserve"> you their progress report.</w:t>
      </w:r>
    </w:p>
    <w:p w:rsidR="00B10DC0" w:rsidRPr="008940CE" w:rsidRDefault="00B10DC0" w:rsidP="00B10DC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 month, we discussed the character trait of responsibility and what it means to be responsible at school.  Congratulations to </w:t>
      </w:r>
      <w:proofErr w:type="spellStart"/>
      <w:r>
        <w:rPr>
          <w:rFonts w:ascii="Arial" w:hAnsi="Arial" w:cs="Arial"/>
          <w:sz w:val="28"/>
          <w:szCs w:val="28"/>
        </w:rPr>
        <w:t>Casmin</w:t>
      </w:r>
      <w:proofErr w:type="spellEnd"/>
      <w:r>
        <w:rPr>
          <w:rFonts w:ascii="Arial" w:hAnsi="Arial" w:cs="Arial"/>
          <w:sz w:val="28"/>
          <w:szCs w:val="28"/>
        </w:rPr>
        <w:t xml:space="preserve">, our Student of the Month </w:t>
      </w:r>
      <w:r>
        <w:rPr>
          <w:rFonts w:ascii="Arial" w:hAnsi="Arial" w:cs="Arial"/>
          <w:sz w:val="28"/>
          <w:szCs w:val="28"/>
        </w:rPr>
        <w:t>and Lorenzo</w:t>
      </w:r>
      <w:r>
        <w:rPr>
          <w:rFonts w:ascii="Arial" w:hAnsi="Arial" w:cs="Arial"/>
          <w:sz w:val="28"/>
          <w:szCs w:val="28"/>
        </w:rPr>
        <w:t xml:space="preserve">, our Citizen of the Month for September. The character trait for October is </w:t>
      </w:r>
      <w:r>
        <w:rPr>
          <w:rFonts w:ascii="Arial" w:hAnsi="Arial" w:cs="Arial"/>
          <w:b/>
          <w:sz w:val="28"/>
          <w:szCs w:val="28"/>
        </w:rPr>
        <w:t>respect</w:t>
      </w:r>
      <w:r>
        <w:rPr>
          <w:rFonts w:ascii="Arial" w:hAnsi="Arial" w:cs="Arial"/>
          <w:sz w:val="28"/>
          <w:szCs w:val="28"/>
        </w:rPr>
        <w:t>.</w:t>
      </w:r>
    </w:p>
    <w:p w:rsidR="00B10DC0" w:rsidRPr="00715FFB" w:rsidRDefault="00B10DC0" w:rsidP="009228FE">
      <w:pPr>
        <w:rPr>
          <w:rFonts w:ascii="Arial" w:hAnsi="Arial" w:cs="Arial"/>
          <w:sz w:val="28"/>
          <w:szCs w:val="28"/>
        </w:rPr>
      </w:pPr>
      <w:r w:rsidRPr="00715FFB">
        <w:rPr>
          <w:rFonts w:ascii="Arial" w:hAnsi="Arial" w:cs="Arial"/>
          <w:sz w:val="28"/>
          <w:szCs w:val="28"/>
        </w:rPr>
        <w:lastRenderedPageBreak/>
        <w:tab/>
      </w:r>
      <w:r w:rsidR="009228F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469AB" wp14:editId="2AC69093">
                <wp:simplePos x="0" y="0"/>
                <wp:positionH relativeFrom="column">
                  <wp:posOffset>7705725</wp:posOffset>
                </wp:positionH>
                <wp:positionV relativeFrom="paragraph">
                  <wp:posOffset>47625</wp:posOffset>
                </wp:positionV>
                <wp:extent cx="266700" cy="22860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606.75pt;margin-top:3.75pt;width:21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" adj="12343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Please continue the excellent work you are all doing in making sure your child is in uniform every day.  We had almost 100% compliance in September!   </w:t>
      </w:r>
    </w:p>
    <w:p w:rsidR="00B10DC0" w:rsidRPr="00B10DC0" w:rsidRDefault="00B10DC0" w:rsidP="00B10DC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 a few important reminders…</w:t>
      </w:r>
      <w:r w:rsidRPr="00715FFB">
        <w:rPr>
          <w:rFonts w:ascii="Arial" w:hAnsi="Arial" w:cs="Arial"/>
          <w:sz w:val="28"/>
          <w:szCs w:val="28"/>
        </w:rPr>
        <w:t>.</w:t>
      </w:r>
    </w:p>
    <w:p w:rsidR="00B10DC0" w:rsidRDefault="00B10DC0" w:rsidP="00B10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review and sign your child’s </w:t>
      </w:r>
      <w:r w:rsidRPr="00EE78C4">
        <w:rPr>
          <w:rFonts w:ascii="Arial" w:hAnsi="Arial" w:cs="Arial"/>
          <w:b/>
          <w:sz w:val="28"/>
          <w:szCs w:val="28"/>
        </w:rPr>
        <w:t xml:space="preserve">agenda book </w:t>
      </w:r>
      <w:r>
        <w:rPr>
          <w:rFonts w:ascii="Arial" w:hAnsi="Arial" w:cs="Arial"/>
          <w:sz w:val="28"/>
          <w:szCs w:val="28"/>
          <w:u w:val="single"/>
        </w:rPr>
        <w:t>every night</w:t>
      </w:r>
      <w:r>
        <w:rPr>
          <w:rFonts w:ascii="Arial" w:hAnsi="Arial" w:cs="Arial"/>
          <w:sz w:val="28"/>
          <w:szCs w:val="28"/>
        </w:rPr>
        <w:t>!  We are trying to teach our students responsible behavior and it is also an excellent (and easy) way to make sure we communicate every day.</w:t>
      </w:r>
    </w:p>
    <w:p w:rsidR="00B10DC0" w:rsidRDefault="00B10DC0" w:rsidP="00B10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</w:t>
      </w:r>
      <w:r w:rsidRPr="00133D84">
        <w:rPr>
          <w:rFonts w:ascii="Arial" w:hAnsi="Arial" w:cs="Arial"/>
          <w:b/>
          <w:sz w:val="28"/>
          <w:szCs w:val="28"/>
        </w:rPr>
        <w:t>no school</w:t>
      </w:r>
      <w:r>
        <w:rPr>
          <w:rFonts w:ascii="Arial" w:hAnsi="Arial" w:cs="Arial"/>
          <w:sz w:val="28"/>
          <w:szCs w:val="28"/>
        </w:rPr>
        <w:t xml:space="preserve"> on Monday, October 13</w:t>
      </w:r>
      <w:r w:rsidRPr="00EE78C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because of Columbus Day.</w:t>
      </w:r>
    </w:p>
    <w:p w:rsidR="009228FE" w:rsidRDefault="009228FE" w:rsidP="00B10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28FE">
        <w:rPr>
          <w:rFonts w:ascii="Arial" w:hAnsi="Arial" w:cs="Arial"/>
          <w:b/>
          <w:sz w:val="28"/>
          <w:szCs w:val="28"/>
        </w:rPr>
        <w:t>Bingo Night</w:t>
      </w:r>
      <w:r>
        <w:rPr>
          <w:rFonts w:ascii="Arial" w:hAnsi="Arial" w:cs="Arial"/>
          <w:sz w:val="28"/>
          <w:szCs w:val="28"/>
        </w:rPr>
        <w:t xml:space="preserve"> is scheduled for the evening of Thursday, </w:t>
      </w:r>
    </w:p>
    <w:p w:rsidR="009228FE" w:rsidRDefault="009228FE" w:rsidP="00E622A4">
      <w:pPr>
        <w:pStyle w:val="ListParagraph"/>
        <w:ind w:left="1080"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23</w:t>
      </w:r>
      <w:r w:rsidRPr="009228FE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>.</w:t>
      </w:r>
    </w:p>
    <w:p w:rsidR="00E622A4" w:rsidRPr="00E622A4" w:rsidRDefault="00E622A4" w:rsidP="00E622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9228FE">
        <w:rPr>
          <w:rFonts w:ascii="Arial" w:hAnsi="Arial" w:cs="Arial"/>
          <w:b/>
          <w:sz w:val="28"/>
          <w:szCs w:val="28"/>
        </w:rPr>
        <w:t>K-5 incentive activity</w:t>
      </w:r>
      <w:r>
        <w:rPr>
          <w:rFonts w:ascii="Arial" w:hAnsi="Arial" w:cs="Arial"/>
          <w:sz w:val="28"/>
          <w:szCs w:val="28"/>
        </w:rPr>
        <w:t xml:space="preserve"> for October is a trip to Monkey Joe’s on </w:t>
      </w:r>
      <w:r>
        <w:rPr>
          <w:rFonts w:ascii="Arial" w:hAnsi="Arial" w:cs="Arial"/>
          <w:sz w:val="28"/>
          <w:szCs w:val="28"/>
        </w:rPr>
        <w:t>October</w:t>
      </w:r>
      <w:r>
        <w:rPr>
          <w:rFonts w:ascii="Arial" w:hAnsi="Arial" w:cs="Arial"/>
          <w:sz w:val="28"/>
          <w:szCs w:val="28"/>
        </w:rPr>
        <w:t xml:space="preserve"> 24</w:t>
      </w:r>
      <w:r w:rsidRPr="009228F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during the school day.  These incentive activities must be earned by the students by wearing their uniform and following classroom and school rules.</w:t>
      </w:r>
    </w:p>
    <w:p w:rsidR="009228FE" w:rsidRDefault="009228FE" w:rsidP="00B10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an </w:t>
      </w:r>
      <w:r w:rsidRPr="009228FE">
        <w:rPr>
          <w:rFonts w:ascii="Arial" w:hAnsi="Arial" w:cs="Arial"/>
          <w:b/>
          <w:sz w:val="28"/>
          <w:szCs w:val="28"/>
        </w:rPr>
        <w:t>Early Dismissal</w:t>
      </w:r>
      <w:r>
        <w:rPr>
          <w:rFonts w:ascii="Arial" w:hAnsi="Arial" w:cs="Arial"/>
          <w:sz w:val="28"/>
          <w:szCs w:val="28"/>
        </w:rPr>
        <w:t xml:space="preserve"> on Monday, October 27</w:t>
      </w:r>
      <w:r w:rsidRPr="009228F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.</w:t>
      </w:r>
    </w:p>
    <w:p w:rsidR="009228FE" w:rsidRDefault="009228FE" w:rsidP="00B10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9228FE">
        <w:rPr>
          <w:rFonts w:ascii="Arial" w:hAnsi="Arial" w:cs="Arial"/>
          <w:b/>
          <w:sz w:val="28"/>
          <w:szCs w:val="28"/>
        </w:rPr>
        <w:t>annual Halloween Parade</w:t>
      </w:r>
      <w:r>
        <w:rPr>
          <w:rFonts w:ascii="Arial" w:hAnsi="Arial" w:cs="Arial"/>
          <w:sz w:val="28"/>
          <w:szCs w:val="28"/>
        </w:rPr>
        <w:t xml:space="preserve"> will be at 1:30 on Friday, </w:t>
      </w:r>
    </w:p>
    <w:p w:rsidR="009228FE" w:rsidRDefault="009228FE" w:rsidP="009228FE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31</w:t>
      </w:r>
      <w:r w:rsidRPr="009228FE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.  More information will follow.</w:t>
      </w:r>
    </w:p>
    <w:p w:rsidR="00B10DC0" w:rsidRPr="00133D84" w:rsidRDefault="00B10DC0" w:rsidP="00B10DC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33D84">
        <w:rPr>
          <w:rFonts w:ascii="Arial" w:hAnsi="Arial" w:cs="Arial"/>
          <w:sz w:val="28"/>
          <w:szCs w:val="28"/>
        </w:rPr>
        <w:t>Please check out our class</w:t>
      </w:r>
      <w:r w:rsidR="00E622A4">
        <w:rPr>
          <w:rFonts w:ascii="Arial" w:hAnsi="Arial" w:cs="Arial"/>
          <w:sz w:val="28"/>
          <w:szCs w:val="28"/>
        </w:rPr>
        <w:t>room</w:t>
      </w:r>
      <w:r w:rsidRPr="00133D84">
        <w:rPr>
          <w:rFonts w:ascii="Arial" w:hAnsi="Arial" w:cs="Arial"/>
          <w:sz w:val="28"/>
          <w:szCs w:val="28"/>
        </w:rPr>
        <w:t xml:space="preserve"> website at </w:t>
      </w:r>
      <w:hyperlink r:id="rId8" w:history="1">
        <w:r w:rsidRPr="00133D84">
          <w:rPr>
            <w:rStyle w:val="Hyperlink"/>
            <w:rFonts w:ascii="Arial" w:hAnsi="Arial" w:cs="Arial"/>
            <w:b/>
            <w:sz w:val="28"/>
            <w:szCs w:val="28"/>
          </w:rPr>
          <w:t>http://secondgradedavis.weebly.com</w:t>
        </w:r>
      </w:hyperlink>
      <w:r>
        <w:rPr>
          <w:rStyle w:val="Hyperlink"/>
          <w:rFonts w:ascii="Arial" w:hAnsi="Arial" w:cs="Arial"/>
          <w:b/>
          <w:sz w:val="28"/>
          <w:szCs w:val="28"/>
        </w:rPr>
        <w:t xml:space="preserve"> </w:t>
      </w:r>
      <w:r>
        <w:rPr>
          <w:rStyle w:val="Hyperlink"/>
          <w:rFonts w:ascii="Arial" w:hAnsi="Arial" w:cs="Arial"/>
          <w:sz w:val="28"/>
          <w:szCs w:val="28"/>
        </w:rPr>
        <w:t xml:space="preserve">.  </w:t>
      </w:r>
      <w:r w:rsidRPr="009228FE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You can also use the website to contact me by using the contact form on the website</w:t>
      </w:r>
      <w:r>
        <w:rPr>
          <w:rStyle w:val="Hyperlink"/>
          <w:rFonts w:ascii="Arial" w:hAnsi="Arial" w:cs="Arial"/>
          <w:sz w:val="28"/>
          <w:szCs w:val="28"/>
        </w:rPr>
        <w:t>.</w:t>
      </w:r>
    </w:p>
    <w:p w:rsidR="00B10DC0" w:rsidRPr="00133D84" w:rsidRDefault="00B10DC0" w:rsidP="00B10DC0">
      <w:pPr>
        <w:ind w:left="720"/>
        <w:rPr>
          <w:rFonts w:ascii="Arial" w:hAnsi="Arial" w:cs="Arial"/>
          <w:sz w:val="28"/>
          <w:szCs w:val="28"/>
        </w:rPr>
      </w:pPr>
    </w:p>
    <w:p w:rsidR="00B10DC0" w:rsidRDefault="00B10DC0" w:rsidP="00B10DC0">
      <w:pPr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Sincerely,</w:t>
      </w:r>
    </w:p>
    <w:p w:rsidR="00B10DC0" w:rsidRPr="00E5573C" w:rsidRDefault="00B10DC0" w:rsidP="00B10DC0">
      <w:pPr>
        <w:rPr>
          <w:rFonts w:ascii="Freestyle Script" w:hAnsi="Freestyle Script" w:cs="Arial"/>
          <w:sz w:val="48"/>
          <w:szCs w:val="4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5573C">
        <w:rPr>
          <w:rFonts w:ascii="Freestyle Script" w:hAnsi="Freestyle Script" w:cs="Arial"/>
          <w:sz w:val="48"/>
          <w:szCs w:val="48"/>
        </w:rPr>
        <w:t>Ms. Davis</w:t>
      </w:r>
    </w:p>
    <w:p w:rsidR="00B10DC0" w:rsidRPr="00715FFB" w:rsidRDefault="00B10DC0" w:rsidP="00B10DC0">
      <w:pPr>
        <w:ind w:firstLine="720"/>
        <w:rPr>
          <w:rFonts w:ascii="Arial" w:hAnsi="Arial" w:cs="Arial"/>
          <w:sz w:val="28"/>
          <w:szCs w:val="28"/>
        </w:rPr>
      </w:pPr>
    </w:p>
    <w:p w:rsidR="000375FA" w:rsidRDefault="000375FA"/>
    <w:sectPr w:rsidR="0003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06A6E"/>
    <w:multiLevelType w:val="hybridMultilevel"/>
    <w:tmpl w:val="1CCADB0C"/>
    <w:lvl w:ilvl="0" w:tplc="A7AE3784">
      <w:numFmt w:val="bullet"/>
      <w:lvlText w:val=""/>
      <w:lvlJc w:val="left"/>
      <w:pPr>
        <w:ind w:left="12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CC"/>
    <w:rsid w:val="000375FA"/>
    <w:rsid w:val="009228FE"/>
    <w:rsid w:val="00B10DC0"/>
    <w:rsid w:val="00C806CC"/>
    <w:rsid w:val="00E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dgradedavis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condgradedavi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louise davis</dc:creator>
  <cp:lastModifiedBy>marjorie louise davis</cp:lastModifiedBy>
  <cp:revision>2</cp:revision>
  <cp:lastPrinted>2014-09-30T22:26:00Z</cp:lastPrinted>
  <dcterms:created xsi:type="dcterms:W3CDTF">2014-09-30T22:03:00Z</dcterms:created>
  <dcterms:modified xsi:type="dcterms:W3CDTF">2014-09-30T22:26:00Z</dcterms:modified>
</cp:coreProperties>
</file>